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676" w14:textId="7654EED8" w:rsidR="0086092D" w:rsidRDefault="0086092D" w:rsidP="0086092D">
      <w:r>
        <w:t>BCCT Boone Historical Society</w:t>
      </w:r>
    </w:p>
    <w:p w14:paraId="6E62A071" w14:textId="5A6AFF82" w:rsidR="002827F5" w:rsidRDefault="002827F5" w:rsidP="0086092D">
      <w:r>
        <w:t xml:space="preserve">Darren: </w:t>
      </w:r>
      <w:r w:rsidR="0086092D">
        <w:t xml:space="preserve">We are holding a series of conversations with folks from different organizations in our community </w:t>
      </w:r>
      <w:r>
        <w:t>w</w:t>
      </w:r>
      <w:r w:rsidR="0086092D">
        <w:t xml:space="preserve">ho have been aided by the </w:t>
      </w:r>
      <w:r>
        <w:t>Boone County</w:t>
      </w:r>
      <w:r w:rsidR="0086092D">
        <w:t xml:space="preserve"> </w:t>
      </w:r>
      <w:r>
        <w:t>C</w:t>
      </w:r>
      <w:r w:rsidR="0086092D">
        <w:t xml:space="preserve">ommunity </w:t>
      </w:r>
      <w:r>
        <w:t>T</w:t>
      </w:r>
      <w:r w:rsidR="0086092D">
        <w:t xml:space="preserve">rust over the years and one of those Is one very close to my own heart the </w:t>
      </w:r>
      <w:r>
        <w:t>Boone</w:t>
      </w:r>
      <w:r w:rsidR="0086092D">
        <w:t xml:space="preserve"> </w:t>
      </w:r>
      <w:r>
        <w:t>C</w:t>
      </w:r>
      <w:r w:rsidR="0086092D">
        <w:t xml:space="preserve">ounty </w:t>
      </w:r>
      <w:r>
        <w:t>H</w:t>
      </w:r>
      <w:r w:rsidR="0086092D">
        <w:t xml:space="preserve">istory and </w:t>
      </w:r>
      <w:r>
        <w:t>C</w:t>
      </w:r>
      <w:r w:rsidR="0086092D">
        <w:t xml:space="preserve">ulture </w:t>
      </w:r>
      <w:r>
        <w:t>C</w:t>
      </w:r>
      <w:r w:rsidR="0086092D">
        <w:t xml:space="preserve">enter. They have a magnificent museum and are sort of the repository </w:t>
      </w:r>
      <w:r>
        <w:t>of</w:t>
      </w:r>
      <w:r w:rsidR="0086092D">
        <w:t xml:space="preserve"> the history of our county and all the fascinating people that have come through here over the years</w:t>
      </w:r>
      <w:r w:rsidR="00B122ED">
        <w:t>.</w:t>
      </w:r>
      <w:r w:rsidR="0086092D">
        <w:t xml:space="preserve">  And we are joined by their executive director </w:t>
      </w:r>
      <w:r>
        <w:t>Chris</w:t>
      </w:r>
      <w:r w:rsidR="0086092D">
        <w:t xml:space="preserve"> </w:t>
      </w:r>
      <w:r>
        <w:t>Campbell</w:t>
      </w:r>
      <w:r w:rsidR="0086092D">
        <w:t xml:space="preserve"> </w:t>
      </w:r>
      <w:r>
        <w:t>Chris</w:t>
      </w:r>
      <w:r w:rsidR="0086092D">
        <w:t>. Welcome.</w:t>
      </w:r>
      <w:r>
        <w:t xml:space="preserve"> </w:t>
      </w:r>
      <w:r w:rsidR="0086092D">
        <w:t xml:space="preserve">Good to see you. </w:t>
      </w:r>
    </w:p>
    <w:p w14:paraId="34F5D821" w14:textId="01C25E0E" w:rsidR="002827F5" w:rsidRDefault="002827F5" w:rsidP="0086092D">
      <w:r>
        <w:t xml:space="preserve">Chris: </w:t>
      </w:r>
      <w:r w:rsidR="0086092D">
        <w:t xml:space="preserve">Thanks </w:t>
      </w:r>
      <w:r>
        <w:t>Darren</w:t>
      </w:r>
      <w:r w:rsidR="0086092D">
        <w:t xml:space="preserve"> It's good to be here</w:t>
      </w:r>
      <w:r w:rsidR="00B122ED">
        <w:t>.</w:t>
      </w:r>
    </w:p>
    <w:p w14:paraId="50842DD8" w14:textId="2614013F" w:rsidR="002827F5" w:rsidRDefault="002827F5" w:rsidP="0086092D">
      <w:r>
        <w:t xml:space="preserve">Darren: </w:t>
      </w:r>
      <w:r w:rsidR="0086092D">
        <w:t xml:space="preserve">Tell me a little bit more about </w:t>
      </w:r>
      <w:r>
        <w:t>Boone</w:t>
      </w:r>
      <w:r w:rsidR="0086092D">
        <w:t xml:space="preserve"> </w:t>
      </w:r>
      <w:r>
        <w:t>C</w:t>
      </w:r>
      <w:r w:rsidR="0086092D">
        <w:t xml:space="preserve">ounty </w:t>
      </w:r>
      <w:r>
        <w:t>H</w:t>
      </w:r>
      <w:r w:rsidR="0086092D">
        <w:t xml:space="preserve">istory and </w:t>
      </w:r>
      <w:r>
        <w:t>C</w:t>
      </w:r>
      <w:r w:rsidR="0086092D">
        <w:t xml:space="preserve">ulture </w:t>
      </w:r>
      <w:r>
        <w:t>Center</w:t>
      </w:r>
      <w:r w:rsidR="0086092D">
        <w:t xml:space="preserve"> because on the surface </w:t>
      </w:r>
      <w:r>
        <w:t>t</w:t>
      </w:r>
      <w:r w:rsidR="0086092D">
        <w:t xml:space="preserve">he name kind of describes what you guys do but it's so much more than that </w:t>
      </w:r>
      <w:r w:rsidR="00B122ED">
        <w:t>i</w:t>
      </w:r>
      <w:r w:rsidR="0086092D">
        <w:t>sn't it</w:t>
      </w:r>
      <w:r>
        <w:t>?</w:t>
      </w:r>
    </w:p>
    <w:p w14:paraId="1AC17B76" w14:textId="744157BC" w:rsidR="002C6F95" w:rsidRDefault="002827F5" w:rsidP="0086092D">
      <w:r>
        <w:t>Chris: I</w:t>
      </w:r>
      <w:r w:rsidR="0086092D">
        <w:t>t is</w:t>
      </w:r>
      <w:r w:rsidR="00B122ED">
        <w:t>,</w:t>
      </w:r>
      <w:r w:rsidR="0086092D">
        <w:t xml:space="preserve"> and a lot of things are always happening out there by the way for your listeners who </w:t>
      </w:r>
      <w:r>
        <w:t>m</w:t>
      </w:r>
      <w:r w:rsidR="0086092D">
        <w:t>aybe haven't heard of us or don't quite know what that means</w:t>
      </w:r>
      <w:r>
        <w:t>.</w:t>
      </w:r>
      <w:r w:rsidR="0086092D">
        <w:t xml:space="preserve"> </w:t>
      </w:r>
      <w:r w:rsidR="00B122ED">
        <w:t>T</w:t>
      </w:r>
      <w:r w:rsidR="0086092D">
        <w:t xml:space="preserve">he </w:t>
      </w:r>
      <w:r>
        <w:t>H</w:t>
      </w:r>
      <w:r w:rsidR="0086092D">
        <w:t xml:space="preserve">istory and </w:t>
      </w:r>
      <w:r>
        <w:t>C</w:t>
      </w:r>
      <w:r w:rsidR="0086092D">
        <w:t xml:space="preserve">ulture </w:t>
      </w:r>
      <w:r>
        <w:t>C</w:t>
      </w:r>
      <w:r w:rsidR="0086092D">
        <w:t xml:space="preserve">enter is owned and operated by now the </w:t>
      </w:r>
      <w:proofErr w:type="gramStart"/>
      <w:r w:rsidR="0086092D">
        <w:t>101 year old</w:t>
      </w:r>
      <w:proofErr w:type="gramEnd"/>
      <w:r w:rsidR="0086092D">
        <w:t xml:space="preserve"> </w:t>
      </w:r>
      <w:r>
        <w:t>Boone</w:t>
      </w:r>
      <w:r w:rsidR="0086092D">
        <w:t xml:space="preserve"> </w:t>
      </w:r>
      <w:r>
        <w:t>C</w:t>
      </w:r>
      <w:r w:rsidR="0086092D">
        <w:t xml:space="preserve">ounty </w:t>
      </w:r>
      <w:r>
        <w:t>H</w:t>
      </w:r>
      <w:r w:rsidR="0086092D">
        <w:t xml:space="preserve">istorical </w:t>
      </w:r>
      <w:r>
        <w:t>S</w:t>
      </w:r>
      <w:r w:rsidR="0086092D">
        <w:t>ociety</w:t>
      </w:r>
      <w:r>
        <w:t>.</w:t>
      </w:r>
      <w:r w:rsidR="0086092D">
        <w:t xml:space="preserve"> We're a non-profit. We're that place out south of </w:t>
      </w:r>
      <w:r>
        <w:t>G</w:t>
      </w:r>
      <w:r w:rsidR="0086092D">
        <w:t>rindstone off highway 63 with a big red metal roof and all the flags flying out in front.</w:t>
      </w:r>
      <w:r>
        <w:t xml:space="preserve"> </w:t>
      </w:r>
      <w:r w:rsidR="0086092D">
        <w:t xml:space="preserve">You may have wondered what it is, but that's where we are and you're right. We are a 19,000 square foot museum with another 9 000 square feet of curated homes and </w:t>
      </w:r>
      <w:r>
        <w:t>h</w:t>
      </w:r>
      <w:r w:rsidR="0086092D">
        <w:t xml:space="preserve">istoric buildings that we manage out there in </w:t>
      </w:r>
      <w:r>
        <w:t>N</w:t>
      </w:r>
      <w:r w:rsidR="0086092D">
        <w:t xml:space="preserve">ifong </w:t>
      </w:r>
      <w:r>
        <w:t>P</w:t>
      </w:r>
      <w:r w:rsidR="0086092D">
        <w:t>ark</w:t>
      </w:r>
      <w:r>
        <w:t>.</w:t>
      </w:r>
      <w:r w:rsidR="0086092D">
        <w:t xml:space="preserve"> </w:t>
      </w:r>
      <w:r>
        <w:t>W</w:t>
      </w:r>
      <w:r w:rsidR="0086092D">
        <w:t xml:space="preserve">e are member driven member and volunteer driven. We've got a phenomenal collection of 22 000 historic artifacts from </w:t>
      </w:r>
      <w:r>
        <w:t>Boone</w:t>
      </w:r>
      <w:r w:rsidR="0086092D">
        <w:t xml:space="preserve"> </w:t>
      </w:r>
      <w:r>
        <w:t>C</w:t>
      </w:r>
      <w:r w:rsidR="0086092D">
        <w:t>ounty's history</w:t>
      </w:r>
      <w:r w:rsidR="00A72249">
        <w:t>,</w:t>
      </w:r>
      <w:r w:rsidR="0086092D">
        <w:t xml:space="preserve"> another 516 000 photographic negatives, </w:t>
      </w:r>
      <w:r w:rsidR="00A72249">
        <w:t xml:space="preserve">of </w:t>
      </w:r>
      <w:r w:rsidR="0086092D">
        <w:t xml:space="preserve">which we're very proud in every </w:t>
      </w:r>
      <w:r>
        <w:t>Boone</w:t>
      </w:r>
      <w:r w:rsidR="0086092D">
        <w:t xml:space="preserve"> </w:t>
      </w:r>
      <w:r>
        <w:t>C</w:t>
      </w:r>
      <w:r w:rsidR="0086092D">
        <w:t>ount</w:t>
      </w:r>
      <w:r w:rsidR="00A72249">
        <w:t>ian</w:t>
      </w:r>
      <w:r w:rsidR="0086092D">
        <w:t xml:space="preserve"> should be proud to know that the </w:t>
      </w:r>
      <w:r>
        <w:t>Smithsonian</w:t>
      </w:r>
      <w:r w:rsidR="0086092D">
        <w:t xml:space="preserve"> believes </w:t>
      </w:r>
      <w:r>
        <w:t>t</w:t>
      </w:r>
      <w:r w:rsidR="0086092D">
        <w:t>hat our collection of over 500 000 photographs might be the largest aggregate community collection of photography in the nation</w:t>
      </w:r>
      <w:r>
        <w:t>. A</w:t>
      </w:r>
      <w:r w:rsidR="0086092D">
        <w:t xml:space="preserve">nd we're digitizing those by the way </w:t>
      </w:r>
      <w:r w:rsidR="00A72249">
        <w:t xml:space="preserve">of </w:t>
      </w:r>
      <w:r w:rsidR="0086092D">
        <w:t xml:space="preserve">our website's boonehistory.org and we've already got 51 000 of those photographs on the site. So I invite people to go look but, we've got the largest </w:t>
      </w:r>
      <w:r>
        <w:t>civic</w:t>
      </w:r>
      <w:r w:rsidR="0086092D">
        <w:t xml:space="preserve"> non-university art gallery in the community in the </w:t>
      </w:r>
      <w:r>
        <w:t>Montminy</w:t>
      </w:r>
      <w:r w:rsidR="0086092D">
        <w:t xml:space="preserve"> </w:t>
      </w:r>
      <w:r>
        <w:t>G</w:t>
      </w:r>
      <w:r w:rsidR="0086092D">
        <w:t>aller</w:t>
      </w:r>
      <w:r>
        <w:t>y</w:t>
      </w:r>
      <w:r w:rsidR="0086092D">
        <w:t xml:space="preserve">, which is now 32 years old this year with a great exhibit right now called </w:t>
      </w:r>
      <w:r w:rsidR="002C6F95">
        <w:t>Echoes</w:t>
      </w:r>
      <w:r w:rsidR="0086092D">
        <w:t xml:space="preserve"> of </w:t>
      </w:r>
      <w:r w:rsidR="002C6F95">
        <w:t>Missouri</w:t>
      </w:r>
      <w:r w:rsidR="0086092D">
        <w:t xml:space="preserve">, I invite you </w:t>
      </w:r>
      <w:r w:rsidR="002C6F95">
        <w:t>t</w:t>
      </w:r>
      <w:r w:rsidR="0086092D">
        <w:t>o go to the montemanygallery.org and take a look at that, but yeah family events once a month that are becoming really popular</w:t>
      </w:r>
      <w:r w:rsidR="002C6F95">
        <w:t>,</w:t>
      </w:r>
      <w:r w:rsidR="0086092D">
        <w:t xml:space="preserve"> a couple of very large history galleries</w:t>
      </w:r>
      <w:r w:rsidR="002C6F95">
        <w:t>,</w:t>
      </w:r>
      <w:r w:rsidR="0086092D">
        <w:t xml:space="preserve"> a museum store</w:t>
      </w:r>
      <w:r w:rsidR="002C6F95">
        <w:t>,</w:t>
      </w:r>
      <w:r w:rsidR="0086092D">
        <w:t xml:space="preserve"> a genealogy library</w:t>
      </w:r>
      <w:r w:rsidR="002C6F95">
        <w:t>.</w:t>
      </w:r>
      <w:r w:rsidR="0086092D">
        <w:t xml:space="preserve">  We produce the annual </w:t>
      </w:r>
      <w:r w:rsidR="002C6F95">
        <w:t>Boone</w:t>
      </w:r>
      <w:r w:rsidR="0086092D">
        <w:t xml:space="preserve"> </w:t>
      </w:r>
      <w:r w:rsidR="002C6F95">
        <w:t>C</w:t>
      </w:r>
      <w:r w:rsidR="0086092D">
        <w:t xml:space="preserve">ounty </w:t>
      </w:r>
      <w:r w:rsidR="002C6F95">
        <w:t>H</w:t>
      </w:r>
      <w:r w:rsidR="0086092D">
        <w:t xml:space="preserve">all of </w:t>
      </w:r>
      <w:r w:rsidR="002C6F95">
        <w:t>F</w:t>
      </w:r>
      <w:r w:rsidR="0086092D">
        <w:t xml:space="preserve">ame and very proud to curate that each and every year you and I were just talking about the fact that this year's new </w:t>
      </w:r>
      <w:r w:rsidR="002C6F95">
        <w:t xml:space="preserve">enshrines </w:t>
      </w:r>
      <w:r w:rsidR="0086092D">
        <w:t xml:space="preserve">are going to be </w:t>
      </w:r>
      <w:r w:rsidR="002C6F95">
        <w:t>Karen</w:t>
      </w:r>
      <w:r w:rsidR="0086092D">
        <w:t xml:space="preserve"> </w:t>
      </w:r>
      <w:r w:rsidR="002C6F95">
        <w:t>M</w:t>
      </w:r>
      <w:r w:rsidR="0086092D">
        <w:t>iller</w:t>
      </w:r>
      <w:r w:rsidR="00A72249">
        <w:t>,</w:t>
      </w:r>
      <w:r w:rsidR="0086092D">
        <w:t xml:space="preserve"> former </w:t>
      </w:r>
      <w:r w:rsidR="002C6F95">
        <w:t>Boone</w:t>
      </w:r>
      <w:r w:rsidR="0086092D">
        <w:t xml:space="preserve"> </w:t>
      </w:r>
      <w:r w:rsidR="002C6F95">
        <w:t>C</w:t>
      </w:r>
      <w:r w:rsidR="0086092D">
        <w:t>ounty southern</w:t>
      </w:r>
      <w:r w:rsidR="002C6F95">
        <w:t xml:space="preserve"> </w:t>
      </w:r>
      <w:r w:rsidR="0086092D">
        <w:t xml:space="preserve">commissioner, the </w:t>
      </w:r>
      <w:r w:rsidR="002C6F95">
        <w:t>Columbia</w:t>
      </w:r>
      <w:r w:rsidR="0086092D">
        <w:t xml:space="preserve"> </w:t>
      </w:r>
      <w:r w:rsidR="002C6F95">
        <w:t>C</w:t>
      </w:r>
      <w:r w:rsidR="0086092D">
        <w:t xml:space="preserve">osmopolitan luncheon club is the business or service organization and the posthumous is going to the </w:t>
      </w:r>
      <w:r w:rsidR="002C6F95">
        <w:t>l</w:t>
      </w:r>
      <w:r w:rsidR="0086092D">
        <w:t>ate great</w:t>
      </w:r>
      <w:r w:rsidR="002C6F95">
        <w:t xml:space="preserve"> </w:t>
      </w:r>
      <w:r w:rsidR="0086092D">
        <w:t xml:space="preserve">Dr. Frank </w:t>
      </w:r>
      <w:r w:rsidR="002C6F95">
        <w:t>L.</w:t>
      </w:r>
      <w:r w:rsidR="0086092D">
        <w:t xml:space="preserve"> </w:t>
      </w:r>
      <w:r w:rsidR="002C6F95">
        <w:t>Mitchell, J</w:t>
      </w:r>
      <w:r w:rsidR="0086092D">
        <w:t>r.</w:t>
      </w:r>
      <w:r w:rsidR="002C6F95">
        <w:t>,</w:t>
      </w:r>
      <w:r w:rsidR="0086092D">
        <w:t xml:space="preserve"> </w:t>
      </w:r>
      <w:r w:rsidR="002C6F95">
        <w:t>W</w:t>
      </w:r>
      <w:r w:rsidR="0086092D">
        <w:t xml:space="preserve">ho is a pioneer in trauma care not just here in </w:t>
      </w:r>
      <w:r w:rsidR="002C6F95">
        <w:t>Missouri</w:t>
      </w:r>
      <w:r w:rsidR="0086092D">
        <w:t>, but across the nation</w:t>
      </w:r>
      <w:r w:rsidR="002C6F95">
        <w:t>.</w:t>
      </w:r>
      <w:r w:rsidR="0086092D">
        <w:t xml:space="preserve"> </w:t>
      </w:r>
      <w:proofErr w:type="gramStart"/>
      <w:r w:rsidR="0086092D">
        <w:t>So</w:t>
      </w:r>
      <w:proofErr w:type="gramEnd"/>
      <w:r w:rsidR="0086092D">
        <w:t xml:space="preserve"> we're looking forward to that.</w:t>
      </w:r>
    </w:p>
    <w:p w14:paraId="7A8D579B" w14:textId="77777777" w:rsidR="00B122ED" w:rsidRDefault="002C6F95" w:rsidP="0086092D">
      <w:r>
        <w:lastRenderedPageBreak/>
        <w:t>Darren:</w:t>
      </w:r>
      <w:r w:rsidR="0086092D">
        <w:t xml:space="preserve"> Yeah, there's a lot going on </w:t>
      </w:r>
      <w:r>
        <w:t>Chris.</w:t>
      </w:r>
      <w:r w:rsidR="0086092D">
        <w:t xml:space="preserve"> We could talk a long time about what's going on now and what has happened as the </w:t>
      </w:r>
      <w:r>
        <w:t>History</w:t>
      </w:r>
      <w:r w:rsidR="0086092D">
        <w:t xml:space="preserve"> and </w:t>
      </w:r>
      <w:r>
        <w:t>C</w:t>
      </w:r>
      <w:r w:rsidR="0086092D">
        <w:t xml:space="preserve">ulture </w:t>
      </w:r>
      <w:r>
        <w:t>C</w:t>
      </w:r>
      <w:r w:rsidR="0086092D">
        <w:t>enter has grown</w:t>
      </w:r>
      <w:r>
        <w:t>.</w:t>
      </w:r>
      <w:r w:rsidR="0086092D">
        <w:t xml:space="preserve"> But tell me a little bit about the involvement of </w:t>
      </w:r>
      <w:r>
        <w:t>Boone</w:t>
      </w:r>
      <w:r w:rsidR="0086092D">
        <w:t xml:space="preserve"> </w:t>
      </w:r>
      <w:r>
        <w:t>C</w:t>
      </w:r>
      <w:r w:rsidR="0086092D">
        <w:t xml:space="preserve">ounty </w:t>
      </w:r>
      <w:r>
        <w:t>Co</w:t>
      </w:r>
      <w:r w:rsidR="0086092D">
        <w:t xml:space="preserve">mmunity </w:t>
      </w:r>
      <w:r>
        <w:t>T</w:t>
      </w:r>
      <w:r w:rsidR="0086092D">
        <w:t xml:space="preserve">rust because there have been several times over the years where new </w:t>
      </w:r>
      <w:r>
        <w:t>t</w:t>
      </w:r>
      <w:r w:rsidR="0086092D">
        <w:t>hings have been added to the history and culture center and I understand they've played a big role in that</w:t>
      </w:r>
      <w:r>
        <w:t>.</w:t>
      </w:r>
      <w:r w:rsidR="0086092D">
        <w:t xml:space="preserve">  </w:t>
      </w:r>
    </w:p>
    <w:p w14:paraId="1451A6D1" w14:textId="2666F79A" w:rsidR="0086092D" w:rsidRDefault="00B122ED" w:rsidP="0086092D">
      <w:r>
        <w:t xml:space="preserve">Chris: </w:t>
      </w:r>
      <w:r w:rsidR="0086092D">
        <w:t>They might be one of our longest serving and best friends</w:t>
      </w:r>
      <w:r w:rsidR="002C6F95">
        <w:t>,</w:t>
      </w:r>
      <w:r w:rsidR="0086092D">
        <w:t xml:space="preserve"> truthfully</w:t>
      </w:r>
      <w:r w:rsidR="002C6F95">
        <w:t>.</w:t>
      </w:r>
      <w:r w:rsidR="0086092D">
        <w:t xml:space="preserve"> I pulled some information that was provided by my good friend </w:t>
      </w:r>
      <w:r w:rsidR="002C6F95">
        <w:t>Robbie</w:t>
      </w:r>
      <w:r w:rsidR="0086092D">
        <w:t xml:space="preserve"> </w:t>
      </w:r>
      <w:proofErr w:type="gramStart"/>
      <w:r w:rsidR="002C6F95">
        <w:t>P</w:t>
      </w:r>
      <w:r w:rsidR="0086092D">
        <w:t>rice</w:t>
      </w:r>
      <w:proofErr w:type="gramEnd"/>
      <w:r w:rsidR="0086092D">
        <w:t xml:space="preserve"> and I have found that since 1975 that wonderful </w:t>
      </w:r>
      <w:r w:rsidR="002C6F95">
        <w:t>Boone</w:t>
      </w:r>
      <w:r w:rsidR="0086092D">
        <w:t xml:space="preserve"> </w:t>
      </w:r>
      <w:r w:rsidR="002C6F95">
        <w:t>C</w:t>
      </w:r>
      <w:r w:rsidR="0086092D">
        <w:t xml:space="preserve">ounty </w:t>
      </w:r>
      <w:r w:rsidR="002C6F95">
        <w:t>C</w:t>
      </w:r>
      <w:r w:rsidR="0086092D">
        <w:t xml:space="preserve">ommunity </w:t>
      </w:r>
      <w:r w:rsidR="002C6F95">
        <w:t>T</w:t>
      </w:r>
      <w:r w:rsidR="0086092D">
        <w:t xml:space="preserve">rust </w:t>
      </w:r>
      <w:r w:rsidR="002C6F95">
        <w:t>h</w:t>
      </w:r>
      <w:r w:rsidR="0086092D">
        <w:t>as given us a total of one hundred twenty seven thousand eight hundred and ninety six dollars</w:t>
      </w:r>
      <w:r w:rsidR="002C6F95">
        <w:t>.</w:t>
      </w:r>
      <w:r w:rsidR="0086092D">
        <w:t xml:space="preserve"> And it's for it's for so many things.</w:t>
      </w:r>
    </w:p>
    <w:p w14:paraId="0C367348" w14:textId="77777777" w:rsidR="00B122ED" w:rsidRDefault="0086092D" w:rsidP="0086092D">
      <w:r>
        <w:t>A lot of the funds we've received</w:t>
      </w:r>
      <w:r w:rsidR="002C6F95">
        <w:t xml:space="preserve"> </w:t>
      </w:r>
      <w:r>
        <w:t>in those last</w:t>
      </w:r>
      <w:r w:rsidR="002C6F95">
        <w:t xml:space="preserve"> </w:t>
      </w:r>
      <w:r>
        <w:t xml:space="preserve">50 years have gone to support </w:t>
      </w:r>
      <w:r w:rsidR="002C6F95">
        <w:t>Maplewood</w:t>
      </w:r>
      <w:r>
        <w:t xml:space="preserve"> </w:t>
      </w:r>
      <w:r w:rsidR="002C6F95">
        <w:t>H</w:t>
      </w:r>
      <w:r>
        <w:t>ouse this wonderful treasure here in town,</w:t>
      </w:r>
      <w:r w:rsidR="002C6F95">
        <w:t xml:space="preserve"> the</w:t>
      </w:r>
      <w:r>
        <w:t xml:space="preserve">1877 Country mansion on the </w:t>
      </w:r>
      <w:r w:rsidR="002C6F95">
        <w:t>N</w:t>
      </w:r>
      <w:r>
        <w:t xml:space="preserve">ational </w:t>
      </w:r>
      <w:r w:rsidR="002C6F95">
        <w:t>H</w:t>
      </w:r>
      <w:r>
        <w:t xml:space="preserve">istoric </w:t>
      </w:r>
      <w:r w:rsidR="002C6F95">
        <w:t>R</w:t>
      </w:r>
      <w:r>
        <w:t xml:space="preserve">egister in </w:t>
      </w:r>
      <w:r w:rsidR="002C6F95">
        <w:t>Nif</w:t>
      </w:r>
      <w:r>
        <w:t xml:space="preserve">ong </w:t>
      </w:r>
      <w:r w:rsidR="002C6F95">
        <w:t>P</w:t>
      </w:r>
      <w:r>
        <w:t xml:space="preserve">ark But like all of us know who've ever lived in or had an old house those require money upkeep so thanks to the community trust </w:t>
      </w:r>
      <w:r w:rsidR="002C6F95">
        <w:t>t</w:t>
      </w:r>
      <w:r>
        <w:t>ens of thousands of dollars have gone into maintaining that beautiful home</w:t>
      </w:r>
      <w:r w:rsidR="002C6F95">
        <w:t>. B</w:t>
      </w:r>
      <w:r>
        <w:t xml:space="preserve">ut they've also helped </w:t>
      </w:r>
      <w:proofErr w:type="gramStart"/>
      <w:r>
        <w:t>us  with</w:t>
      </w:r>
      <w:proofErr w:type="gramEnd"/>
      <w:r>
        <w:t xml:space="preserve"> our </w:t>
      </w:r>
      <w:r w:rsidR="00B122ED">
        <w:t>H</w:t>
      </w:r>
      <w:r>
        <w:t xml:space="preserve">ank </w:t>
      </w:r>
      <w:r w:rsidR="00B122ED">
        <w:t>W</w:t>
      </w:r>
      <w:r>
        <w:t xml:space="preserve">aters digital imaging lab where we're digitizing those 500 000 photographs and also thousands upon thousands of original </w:t>
      </w:r>
      <w:r w:rsidR="00B122ED">
        <w:t>Boone</w:t>
      </w:r>
      <w:r>
        <w:t xml:space="preserve"> </w:t>
      </w:r>
      <w:r w:rsidR="00B122ED">
        <w:t>C</w:t>
      </w:r>
      <w:r>
        <w:t>ounty records when I say that I mean Handwritten records from the 1820s the 1830s the 1840s. Those are on our website as well B</w:t>
      </w:r>
      <w:r w:rsidR="00B122ED">
        <w:t>CCT</w:t>
      </w:r>
      <w:r>
        <w:t xml:space="preserve"> has helped us with um the </w:t>
      </w:r>
      <w:r w:rsidR="00B122ED">
        <w:t>M</w:t>
      </w:r>
      <w:r>
        <w:t>ont</w:t>
      </w:r>
      <w:r w:rsidR="00B122ED">
        <w:t>miny</w:t>
      </w:r>
      <w:r>
        <w:t xml:space="preserve"> </w:t>
      </w:r>
      <w:r w:rsidR="00B122ED">
        <w:t>A</w:t>
      </w:r>
      <w:r>
        <w:t xml:space="preserve">rt </w:t>
      </w:r>
      <w:r w:rsidR="00B122ED">
        <w:t>G</w:t>
      </w:r>
      <w:r>
        <w:t xml:space="preserve">allery when it </w:t>
      </w:r>
      <w:proofErr w:type="gramStart"/>
      <w:r>
        <w:t>opened</w:t>
      </w:r>
      <w:proofErr w:type="gramEnd"/>
      <w:r>
        <w:t xml:space="preserve"> they provided money for the concourse and The benches that we're still sitting on today enjoying the artwork and a great number of other things</w:t>
      </w:r>
      <w:r w:rsidR="00B122ED">
        <w:t>.</w:t>
      </w:r>
    </w:p>
    <w:p w14:paraId="1B79677C" w14:textId="3F688570" w:rsidR="0086092D" w:rsidRDefault="00B122ED" w:rsidP="0086092D">
      <w:r>
        <w:t>Darren:</w:t>
      </w:r>
      <w:r w:rsidR="0086092D">
        <w:t xml:space="preserve"> And you can find out more about the trust find out how you can get involved and hear about a lot of other </w:t>
      </w:r>
      <w:proofErr w:type="gramStart"/>
      <w:r w:rsidR="0086092D">
        <w:t>organizations  like</w:t>
      </w:r>
      <w:proofErr w:type="gramEnd"/>
      <w:r w:rsidR="0086092D">
        <w:t xml:space="preserve"> the </w:t>
      </w:r>
      <w:r>
        <w:t>Boone</w:t>
      </w:r>
      <w:r w:rsidR="0086092D">
        <w:t xml:space="preserve"> </w:t>
      </w:r>
      <w:r>
        <w:t>C</w:t>
      </w:r>
      <w:r w:rsidR="0086092D">
        <w:t xml:space="preserve">ounty </w:t>
      </w:r>
      <w:r>
        <w:t>Hi</w:t>
      </w:r>
      <w:r w:rsidR="0086092D">
        <w:t xml:space="preserve">story and </w:t>
      </w:r>
      <w:r>
        <w:t>C</w:t>
      </w:r>
      <w:r w:rsidR="0086092D">
        <w:t xml:space="preserve">ulture </w:t>
      </w:r>
      <w:r>
        <w:t>C</w:t>
      </w:r>
      <w:r w:rsidR="0086092D">
        <w:t xml:space="preserve">enter that they support with funding and </w:t>
      </w:r>
      <w:r>
        <w:t>o</w:t>
      </w:r>
      <w:r w:rsidR="0086092D">
        <w:t>ther help and it is at their website. It is bcc</w:t>
      </w:r>
      <w:r>
        <w:t xml:space="preserve"> tr</w:t>
      </w:r>
      <w:r w:rsidR="0086092D">
        <w:t xml:space="preserve">ust dot org bcc trust dot org and we've been talking with the </w:t>
      </w:r>
      <w:r>
        <w:t>E</w:t>
      </w:r>
      <w:r w:rsidR="0086092D">
        <w:t xml:space="preserve">xecutive </w:t>
      </w:r>
      <w:r>
        <w:t>D</w:t>
      </w:r>
      <w:r w:rsidR="0086092D">
        <w:t xml:space="preserve">irector of the </w:t>
      </w:r>
      <w:r>
        <w:t>Boone</w:t>
      </w:r>
      <w:r w:rsidR="0086092D">
        <w:t xml:space="preserve"> </w:t>
      </w:r>
      <w:r>
        <w:t>C</w:t>
      </w:r>
      <w:r w:rsidR="0086092D">
        <w:t xml:space="preserve">ounty </w:t>
      </w:r>
      <w:r>
        <w:t>H</w:t>
      </w:r>
      <w:r w:rsidR="0086092D">
        <w:t xml:space="preserve">istory and </w:t>
      </w:r>
      <w:r>
        <w:t>C</w:t>
      </w:r>
      <w:r w:rsidR="0086092D">
        <w:t xml:space="preserve">ulture </w:t>
      </w:r>
      <w:r>
        <w:t>C</w:t>
      </w:r>
      <w:r w:rsidR="0086092D">
        <w:t>enter</w:t>
      </w:r>
      <w:r>
        <w:t>,</w:t>
      </w:r>
      <w:r w:rsidR="0086092D">
        <w:t xml:space="preserve"> Chris </w:t>
      </w:r>
      <w:r>
        <w:t>Campbell.</w:t>
      </w:r>
      <w:r w:rsidR="0086092D">
        <w:t xml:space="preserve"> </w:t>
      </w:r>
      <w:r>
        <w:t>Chris</w:t>
      </w:r>
      <w:r w:rsidR="0086092D">
        <w:t xml:space="preserve"> always a pleasure good to talk to you.</w:t>
      </w:r>
    </w:p>
    <w:p w14:paraId="4A88B9E1" w14:textId="1F25BA13" w:rsidR="00CF2C87" w:rsidRDefault="00B122ED" w:rsidP="0086092D">
      <w:r>
        <w:t xml:space="preserve">Chris: </w:t>
      </w:r>
      <w:r w:rsidR="0086092D">
        <w:t>Always a pleasure. Thank you for having me</w:t>
      </w:r>
      <w:r w:rsidR="009B57D7">
        <w:t>.</w:t>
      </w:r>
    </w:p>
    <w:sectPr w:rsidR="00CF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2D"/>
    <w:rsid w:val="002827F5"/>
    <w:rsid w:val="002C6F95"/>
    <w:rsid w:val="005E3338"/>
    <w:rsid w:val="0060335D"/>
    <w:rsid w:val="006D4EED"/>
    <w:rsid w:val="0086092D"/>
    <w:rsid w:val="009B57D7"/>
    <w:rsid w:val="00A72249"/>
    <w:rsid w:val="00B122ED"/>
    <w:rsid w:val="00CF2C87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9630"/>
  <w15:chartTrackingRefBased/>
  <w15:docId w15:val="{7A020A86-44D4-4561-87FC-3304FC9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MU KBIA</dc:creator>
  <cp:keywords/>
  <dc:description/>
  <cp:lastModifiedBy>Madelyn Mallett</cp:lastModifiedBy>
  <cp:revision>2</cp:revision>
  <dcterms:created xsi:type="dcterms:W3CDTF">2025-07-21T13:52:00Z</dcterms:created>
  <dcterms:modified xsi:type="dcterms:W3CDTF">2025-08-11T20:46:00Z</dcterms:modified>
</cp:coreProperties>
</file>